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E1" w:rsidRDefault="0009537B" w:rsidP="00CD3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24025" cy="887730"/>
            <wp:effectExtent l="0" t="0" r="9525" b="7620"/>
            <wp:wrapSquare wrapText="bothSides"/>
            <wp:docPr id="1" name="Imagem 1" descr="http://www.katlageopark.com/media/48342/unesc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tlageopark.com/media/48342/unesco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165100</wp:posOffset>
            </wp:positionV>
            <wp:extent cx="3448050" cy="576580"/>
            <wp:effectExtent l="0" t="0" r="0" b="0"/>
            <wp:wrapTight wrapText="bothSides">
              <wp:wrapPolygon edited="0">
                <wp:start x="0" y="0"/>
                <wp:lineTo x="0" y="20696"/>
                <wp:lineTo x="21481" y="20696"/>
                <wp:lineTo x="21481" y="0"/>
                <wp:lineTo x="0" y="0"/>
              </wp:wrapPolygon>
            </wp:wrapTight>
            <wp:docPr id="2" name="Imagem 2" descr="http://globalgeoparksnetwork.org/wp-content/uploads/2015/01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lobalgeoparksnetwork.org/wp-content/uploads/2015/01/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32E1" w:rsidRPr="00CD32E1" w:rsidRDefault="00ED37A2" w:rsidP="00CD32E1">
      <w:pPr>
        <w:spacing w:line="240" w:lineRule="auto"/>
        <w:jc w:val="center"/>
        <w:rPr>
          <w:rFonts w:eastAsia="Times New Roman" w:cs="Times New Roman"/>
          <w:b/>
          <w:sz w:val="36"/>
          <w:szCs w:val="24"/>
          <w:lang w:val="en-GB" w:eastAsia="pt-PT"/>
        </w:rPr>
      </w:pPr>
      <w:r>
        <w:rPr>
          <w:rFonts w:eastAsia="Times New Roman" w:cs="Times New Roman"/>
          <w:b/>
          <w:sz w:val="36"/>
          <w:szCs w:val="24"/>
          <w:lang w:val="en-GB" w:eastAsia="pt-PT"/>
        </w:rPr>
        <w:t>Application form</w:t>
      </w:r>
    </w:p>
    <w:p w:rsidR="00CD32E1" w:rsidRPr="00CD32E1" w:rsidRDefault="00CD32E1" w:rsidP="00CD32E1">
      <w:pPr>
        <w:spacing w:line="240" w:lineRule="auto"/>
        <w:jc w:val="center"/>
        <w:rPr>
          <w:rFonts w:eastAsia="Times New Roman" w:cs="Times New Roman"/>
          <w:b/>
          <w:sz w:val="28"/>
          <w:szCs w:val="24"/>
          <w:lang w:val="en-GB" w:eastAsia="pt-PT"/>
        </w:rPr>
      </w:pPr>
      <w:r w:rsidRPr="00CD32E1">
        <w:rPr>
          <w:rFonts w:eastAsia="Times New Roman" w:cs="Times New Roman"/>
          <w:b/>
          <w:sz w:val="28"/>
          <w:szCs w:val="24"/>
          <w:lang w:val="en-GB" w:eastAsia="pt-PT"/>
        </w:rPr>
        <w:t>GLOBAL GEOPARKS NETWORK BEST PRACTICES AWARD</w:t>
      </w:r>
    </w:p>
    <w:p w:rsidR="00CD32E1" w:rsidRPr="007A7AE7" w:rsidRDefault="00CD32E1" w:rsidP="00CD32E1">
      <w:pPr>
        <w:spacing w:after="0" w:line="240" w:lineRule="auto"/>
        <w:rPr>
          <w:rFonts w:eastAsia="Times New Roman" w:cs="Times New Roman"/>
          <w:sz w:val="24"/>
          <w:szCs w:val="24"/>
          <w:lang w:val="en-GB" w:eastAsia="pt-PT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8494"/>
      </w:tblGrid>
      <w:tr w:rsidR="00CD32E1" w:rsidTr="0009537B">
        <w:trPr>
          <w:trHeight w:val="500"/>
        </w:trPr>
        <w:tc>
          <w:tcPr>
            <w:tcW w:w="8494" w:type="dxa"/>
            <w:vAlign w:val="center"/>
          </w:tcPr>
          <w:p w:rsidR="00CD32E1" w:rsidRPr="00CD32E1" w:rsidRDefault="00CD32E1" w:rsidP="0009537B">
            <w:pPr>
              <w:rPr>
                <w:b/>
                <w:lang w:val="en-GB"/>
              </w:rPr>
            </w:pPr>
            <w:r w:rsidRPr="00CD32E1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pt-PT"/>
              </w:rPr>
              <w:t>Geopark Name and Country:</w:t>
            </w:r>
            <w:r w:rsidRPr="0009537B">
              <w:rPr>
                <w:b/>
                <w:lang w:val="en-GB"/>
              </w:rPr>
              <w:t xml:space="preserve"> </w:t>
            </w:r>
          </w:p>
        </w:tc>
      </w:tr>
    </w:tbl>
    <w:p w:rsidR="00112F6F" w:rsidRPr="00CD32E1" w:rsidRDefault="00112F6F" w:rsidP="00CD32E1">
      <w:pPr>
        <w:spacing w:after="0"/>
        <w:rPr>
          <w:sz w:val="16"/>
          <w:szCs w:val="16"/>
          <w:lang w:val="en-GB"/>
        </w:rPr>
      </w:pPr>
    </w:p>
    <w:tbl>
      <w:tblPr>
        <w:tblStyle w:val="a3"/>
        <w:tblW w:w="0" w:type="auto"/>
        <w:tblLook w:val="04A0"/>
      </w:tblPr>
      <w:tblGrid>
        <w:gridCol w:w="8494"/>
      </w:tblGrid>
      <w:tr w:rsidR="00CD32E1" w:rsidTr="0009537B">
        <w:trPr>
          <w:trHeight w:val="467"/>
        </w:trPr>
        <w:tc>
          <w:tcPr>
            <w:tcW w:w="8494" w:type="dxa"/>
            <w:vAlign w:val="center"/>
          </w:tcPr>
          <w:p w:rsidR="00CD32E1" w:rsidRPr="00CD32E1" w:rsidRDefault="00CD32E1" w:rsidP="0009537B">
            <w:pPr>
              <w:rPr>
                <w:b/>
                <w:lang w:val="en-GB"/>
              </w:rPr>
            </w:pPr>
            <w:r w:rsidRPr="00CD32E1">
              <w:rPr>
                <w:rFonts w:ascii="Calibri" w:eastAsia="Times New Roman" w:hAnsi="Calibri" w:cs="Times New Roman"/>
                <w:b/>
                <w:sz w:val="24"/>
                <w:szCs w:val="24"/>
                <w:lang w:eastAsia="pt-PT"/>
              </w:rPr>
              <w:t>Evaluator Name</w:t>
            </w:r>
            <w:r w:rsidRPr="00CD32E1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pt-PT"/>
              </w:rPr>
              <w:t>:</w:t>
            </w:r>
            <w:r w:rsidRPr="00CD32E1">
              <w:rPr>
                <w:b/>
                <w:lang w:val="en-GB"/>
              </w:rPr>
              <w:t xml:space="preserve"> </w:t>
            </w:r>
          </w:p>
        </w:tc>
      </w:tr>
    </w:tbl>
    <w:p w:rsidR="00CD32E1" w:rsidRPr="00CD32E1" w:rsidRDefault="00CD32E1" w:rsidP="00CD32E1">
      <w:pPr>
        <w:spacing w:after="0"/>
        <w:rPr>
          <w:sz w:val="16"/>
          <w:szCs w:val="16"/>
          <w:lang w:val="en-GB"/>
        </w:rPr>
      </w:pPr>
    </w:p>
    <w:tbl>
      <w:tblPr>
        <w:tblStyle w:val="a3"/>
        <w:tblW w:w="0" w:type="auto"/>
        <w:tblLook w:val="04A0"/>
      </w:tblPr>
      <w:tblGrid>
        <w:gridCol w:w="8494"/>
      </w:tblGrid>
      <w:tr w:rsidR="00CD32E1" w:rsidRPr="009A49DE" w:rsidTr="009F5E42">
        <w:tc>
          <w:tcPr>
            <w:tcW w:w="8494" w:type="dxa"/>
          </w:tcPr>
          <w:p w:rsidR="00CD32E1" w:rsidRDefault="00CD32E1" w:rsidP="009F5E42">
            <w:pPr>
              <w:rPr>
                <w:b/>
                <w:lang w:val="en-GB"/>
              </w:rPr>
            </w:pPr>
            <w:r w:rsidRPr="00CD32E1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pt-PT"/>
              </w:rPr>
              <w:t>Summary description of the best practice observed:</w:t>
            </w:r>
            <w:r w:rsidRPr="00CD32E1">
              <w:rPr>
                <w:b/>
                <w:lang w:val="en-GB"/>
              </w:rPr>
              <w:t xml:space="preserve"> </w:t>
            </w: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Pr="00CD32E1" w:rsidRDefault="00CD32E1" w:rsidP="009F5E42">
            <w:pPr>
              <w:rPr>
                <w:b/>
                <w:lang w:val="en-GB"/>
              </w:rPr>
            </w:pPr>
          </w:p>
        </w:tc>
      </w:tr>
      <w:tr w:rsidR="00CD32E1" w:rsidRPr="009A49DE" w:rsidTr="009F5E42">
        <w:tc>
          <w:tcPr>
            <w:tcW w:w="8494" w:type="dxa"/>
          </w:tcPr>
          <w:p w:rsidR="00CD32E1" w:rsidRDefault="0009537B" w:rsidP="009F5E42">
            <w:pPr>
              <w:rPr>
                <w:b/>
                <w:lang w:val="en-GB"/>
              </w:rPr>
            </w:pPr>
            <w:r w:rsidRPr="0009537B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pt-PT"/>
              </w:rPr>
              <w:lastRenderedPageBreak/>
              <w:t>Brief justification for the merit of the applied best practice, in accordance with the main selection criteria of the Award Rules and Regulations</w:t>
            </w:r>
            <w:r w:rsidR="00CD32E1" w:rsidRPr="0009537B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pt-PT"/>
              </w:rPr>
              <w:t>:</w:t>
            </w:r>
            <w:r w:rsidR="00CD32E1" w:rsidRPr="0009537B">
              <w:rPr>
                <w:b/>
                <w:lang w:val="en-GB"/>
              </w:rPr>
              <w:t xml:space="preserve"> </w:t>
            </w: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Pr="0009537B" w:rsidRDefault="0009537B" w:rsidP="009F5E42">
            <w:pPr>
              <w:rPr>
                <w:b/>
                <w:lang w:val="en-GB"/>
              </w:rPr>
            </w:pPr>
          </w:p>
        </w:tc>
      </w:tr>
    </w:tbl>
    <w:p w:rsidR="00CD32E1" w:rsidRPr="00CD32E1" w:rsidRDefault="00CD32E1" w:rsidP="00CD32E1">
      <w:pPr>
        <w:spacing w:after="0"/>
        <w:rPr>
          <w:sz w:val="16"/>
          <w:szCs w:val="16"/>
          <w:lang w:val="en-GB"/>
        </w:rPr>
      </w:pPr>
    </w:p>
    <w:p w:rsidR="00CD32E1" w:rsidRDefault="0009537B" w:rsidP="00CD32E1">
      <w:pPr>
        <w:spacing w:after="0"/>
        <w:rPr>
          <w:lang w:val="en-GB"/>
        </w:rPr>
      </w:pPr>
      <w:r w:rsidRPr="0009537B">
        <w:rPr>
          <w:i/>
          <w:lang w:val="en-GB"/>
        </w:rPr>
        <w:t>P.S.</w:t>
      </w:r>
      <w:r>
        <w:rPr>
          <w:lang w:val="en-GB"/>
        </w:rPr>
        <w:t xml:space="preserve"> Pictures or documental copies must be send as attached files.</w:t>
      </w:r>
    </w:p>
    <w:p w:rsidR="0009537B" w:rsidRDefault="0009537B" w:rsidP="00CD32E1">
      <w:pPr>
        <w:spacing w:after="0"/>
        <w:rPr>
          <w:lang w:val="en-GB"/>
        </w:rPr>
      </w:pPr>
    </w:p>
    <w:p w:rsidR="009A49DE" w:rsidRDefault="009A49DE" w:rsidP="00CD32E1">
      <w:pPr>
        <w:spacing w:after="0"/>
        <w:rPr>
          <w:lang w:val="en-GB"/>
        </w:rPr>
      </w:pPr>
    </w:p>
    <w:tbl>
      <w:tblPr>
        <w:tblStyle w:val="a3"/>
        <w:tblW w:w="8681" w:type="dxa"/>
        <w:tblLook w:val="04A0"/>
      </w:tblPr>
      <w:tblGrid>
        <w:gridCol w:w="3978"/>
        <w:gridCol w:w="810"/>
        <w:gridCol w:w="3893"/>
      </w:tblGrid>
      <w:tr w:rsidR="009A49DE" w:rsidTr="00E8610F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A49DE" w:rsidRDefault="009A49DE" w:rsidP="00E8610F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Signature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A49DE" w:rsidRDefault="009A49DE" w:rsidP="00E8610F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</w:tcPr>
          <w:p w:rsidR="009A49DE" w:rsidRDefault="009A49DE" w:rsidP="00E8610F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Place and Date</w:t>
            </w:r>
          </w:p>
          <w:p w:rsidR="009A49DE" w:rsidRDefault="009A49DE" w:rsidP="00E8610F">
            <w:pPr>
              <w:jc w:val="center"/>
              <w:rPr>
                <w:sz w:val="24"/>
                <w:lang w:val="en-GB"/>
              </w:rPr>
            </w:pPr>
          </w:p>
        </w:tc>
      </w:tr>
      <w:tr w:rsidR="009A49DE" w:rsidTr="00E8610F">
        <w:tc>
          <w:tcPr>
            <w:tcW w:w="3978" w:type="dxa"/>
            <w:tcBorders>
              <w:top w:val="nil"/>
              <w:left w:val="nil"/>
              <w:right w:val="nil"/>
            </w:tcBorders>
          </w:tcPr>
          <w:p w:rsidR="009A49DE" w:rsidRPr="00C13818" w:rsidRDefault="009A49DE" w:rsidP="00E8610F">
            <w:pPr>
              <w:rPr>
                <w:sz w:val="44"/>
                <w:lang w:val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A49DE" w:rsidRDefault="009A49DE" w:rsidP="00E8610F">
            <w:pPr>
              <w:rPr>
                <w:sz w:val="24"/>
                <w:lang w:val="en-GB"/>
              </w:rPr>
            </w:pPr>
          </w:p>
        </w:tc>
        <w:tc>
          <w:tcPr>
            <w:tcW w:w="3893" w:type="dxa"/>
            <w:tcBorders>
              <w:top w:val="nil"/>
              <w:left w:val="nil"/>
              <w:right w:val="nil"/>
            </w:tcBorders>
          </w:tcPr>
          <w:p w:rsidR="009A49DE" w:rsidRDefault="009A49DE" w:rsidP="00E8610F">
            <w:pPr>
              <w:rPr>
                <w:sz w:val="24"/>
                <w:lang w:val="en-GB"/>
              </w:rPr>
            </w:pPr>
          </w:p>
        </w:tc>
      </w:tr>
    </w:tbl>
    <w:p w:rsidR="009A49DE" w:rsidRDefault="009A49DE" w:rsidP="009A49DE">
      <w:pPr>
        <w:spacing w:after="0" w:line="240" w:lineRule="auto"/>
        <w:rPr>
          <w:sz w:val="24"/>
          <w:lang w:val="en-GB"/>
        </w:rPr>
      </w:pPr>
    </w:p>
    <w:p w:rsidR="009A49DE" w:rsidRDefault="009A49DE" w:rsidP="009A49DE"/>
    <w:p w:rsidR="0009537B" w:rsidRPr="009A49DE" w:rsidRDefault="009A49DE" w:rsidP="009A49DE">
      <w:pPr>
        <w:rPr>
          <w:lang w:val="en-US"/>
        </w:rPr>
      </w:pPr>
      <w:r w:rsidRPr="009A49DE">
        <w:rPr>
          <w:b/>
          <w:sz w:val="24"/>
          <w:szCs w:val="24"/>
          <w:lang w:val="en-US"/>
        </w:rPr>
        <w:t xml:space="preserve">Please send your completed application form </w:t>
      </w:r>
      <w:r w:rsidRPr="009A49DE">
        <w:rPr>
          <w:b/>
          <w:sz w:val="24"/>
          <w:szCs w:val="24"/>
          <w:u w:val="single"/>
          <w:lang w:val="en-US"/>
        </w:rPr>
        <w:t xml:space="preserve">no later than </w:t>
      </w:r>
      <w:r w:rsidR="008267E1" w:rsidRPr="008267E1">
        <w:rPr>
          <w:b/>
          <w:color w:val="C00000"/>
          <w:sz w:val="24"/>
          <w:szCs w:val="24"/>
          <w:u w:val="single"/>
          <w:lang w:val="en-US"/>
        </w:rPr>
        <w:t>1st July 2016</w:t>
      </w:r>
      <w:r w:rsidR="008267E1">
        <w:rPr>
          <w:b/>
          <w:sz w:val="24"/>
          <w:szCs w:val="24"/>
          <w:u w:val="single"/>
          <w:lang w:val="en-US"/>
        </w:rPr>
        <w:t xml:space="preserve"> </w:t>
      </w:r>
      <w:r w:rsidRPr="009A49DE">
        <w:rPr>
          <w:b/>
          <w:sz w:val="24"/>
          <w:szCs w:val="24"/>
          <w:lang w:val="en-US"/>
        </w:rPr>
        <w:t xml:space="preserve"> to the GGN Secretariat (ggnassociation@hotmail.com)</w:t>
      </w:r>
      <w:r>
        <w:rPr>
          <w:b/>
          <w:sz w:val="24"/>
          <w:szCs w:val="24"/>
          <w:lang w:val="en-US"/>
        </w:rPr>
        <w:t>.</w:t>
      </w:r>
    </w:p>
    <w:sectPr w:rsidR="0009537B" w:rsidRPr="009A49DE" w:rsidSect="003369A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598" w:rsidRDefault="00E30598" w:rsidP="0009537B">
      <w:pPr>
        <w:spacing w:after="0" w:line="240" w:lineRule="auto"/>
      </w:pPr>
      <w:r>
        <w:separator/>
      </w:r>
    </w:p>
  </w:endnote>
  <w:endnote w:type="continuationSeparator" w:id="1">
    <w:p w:rsidR="00E30598" w:rsidRDefault="00E30598" w:rsidP="0009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9631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9537B" w:rsidRDefault="0009537B">
            <w:pPr>
              <w:pStyle w:val="a5"/>
              <w:jc w:val="right"/>
            </w:pPr>
            <w:r>
              <w:t xml:space="preserve">Page </w:t>
            </w:r>
            <w:r w:rsidR="003369A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369A1">
              <w:rPr>
                <w:b/>
                <w:bCs/>
                <w:sz w:val="24"/>
                <w:szCs w:val="24"/>
              </w:rPr>
              <w:fldChar w:fldCharType="separate"/>
            </w:r>
            <w:r w:rsidR="008267E1">
              <w:rPr>
                <w:b/>
                <w:bCs/>
                <w:noProof/>
              </w:rPr>
              <w:t>2</w:t>
            </w:r>
            <w:r w:rsidR="003369A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369A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369A1">
              <w:rPr>
                <w:b/>
                <w:bCs/>
                <w:sz w:val="24"/>
                <w:szCs w:val="24"/>
              </w:rPr>
              <w:fldChar w:fldCharType="separate"/>
            </w:r>
            <w:r w:rsidR="008267E1">
              <w:rPr>
                <w:b/>
                <w:bCs/>
                <w:noProof/>
              </w:rPr>
              <w:t>2</w:t>
            </w:r>
            <w:r w:rsidR="003369A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537B" w:rsidRDefault="000953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598" w:rsidRDefault="00E30598" w:rsidP="0009537B">
      <w:pPr>
        <w:spacing w:after="0" w:line="240" w:lineRule="auto"/>
      </w:pPr>
      <w:r>
        <w:separator/>
      </w:r>
    </w:p>
  </w:footnote>
  <w:footnote w:type="continuationSeparator" w:id="1">
    <w:p w:rsidR="00E30598" w:rsidRDefault="00E30598" w:rsidP="00095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2E1"/>
    <w:rsid w:val="0009537B"/>
    <w:rsid w:val="00112F6F"/>
    <w:rsid w:val="00291459"/>
    <w:rsid w:val="003369A1"/>
    <w:rsid w:val="003478DA"/>
    <w:rsid w:val="003907F2"/>
    <w:rsid w:val="004F5A95"/>
    <w:rsid w:val="00563E47"/>
    <w:rsid w:val="0062530E"/>
    <w:rsid w:val="008267E1"/>
    <w:rsid w:val="009A49DE"/>
    <w:rsid w:val="00CD32E1"/>
    <w:rsid w:val="00E30598"/>
    <w:rsid w:val="00ED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95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9537B"/>
  </w:style>
  <w:style w:type="paragraph" w:styleId="a5">
    <w:name w:val="footer"/>
    <w:basedOn w:val="a"/>
    <w:link w:val="Char0"/>
    <w:uiPriority w:val="99"/>
    <w:unhideWhenUsed/>
    <w:rsid w:val="00095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9537B"/>
  </w:style>
  <w:style w:type="character" w:styleId="-">
    <w:name w:val="Hyperlink"/>
    <w:basedOn w:val="a0"/>
    <w:uiPriority w:val="99"/>
    <w:unhideWhenUsed/>
    <w:rsid w:val="009A49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Sá</dc:creator>
  <cp:lastModifiedBy>user</cp:lastModifiedBy>
  <cp:revision>2</cp:revision>
  <dcterms:created xsi:type="dcterms:W3CDTF">2016-04-19T20:58:00Z</dcterms:created>
  <dcterms:modified xsi:type="dcterms:W3CDTF">2016-04-19T20:58:00Z</dcterms:modified>
</cp:coreProperties>
</file>